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70C" w:rsidRPr="009A72A1" w:rsidRDefault="00B8470C" w:rsidP="009A72A1">
      <w:pPr>
        <w:pStyle w:val="a9"/>
        <w:jc w:val="both"/>
        <w:rPr>
          <w:rFonts w:ascii="Times New Roman" w:hAnsi="Times New Roman"/>
          <w:sz w:val="28"/>
          <w:szCs w:val="28"/>
          <w:lang w:val="kk-KZ"/>
        </w:rPr>
      </w:pPr>
    </w:p>
    <w:p w:rsidR="00A7061A" w:rsidRPr="008A5B3D" w:rsidRDefault="00A7061A" w:rsidP="00A7061A">
      <w:pPr>
        <w:tabs>
          <w:tab w:val="left" w:pos="2847"/>
        </w:tabs>
        <w:spacing w:after="0" w:line="240" w:lineRule="auto"/>
        <w:jc w:val="center"/>
        <w:rPr>
          <w:rFonts w:ascii="Times New Roman" w:hAnsi="Times New Roman"/>
          <w:b/>
          <w:sz w:val="28"/>
          <w:szCs w:val="28"/>
          <w:lang w:val="kk-KZ"/>
        </w:rPr>
      </w:pPr>
      <w:r w:rsidRPr="008A5B3D">
        <w:rPr>
          <w:rFonts w:ascii="Times New Roman" w:hAnsi="Times New Roman"/>
          <w:b/>
          <w:sz w:val="28"/>
          <w:szCs w:val="28"/>
          <w:lang w:val="kk-KZ"/>
        </w:rPr>
        <w:t>Есеп</w:t>
      </w:r>
    </w:p>
    <w:p w:rsidR="00A7061A" w:rsidRPr="008A5B3D" w:rsidRDefault="00A7061A" w:rsidP="00A7061A">
      <w:pPr>
        <w:tabs>
          <w:tab w:val="left" w:pos="2847"/>
        </w:tabs>
        <w:spacing w:after="0" w:line="240" w:lineRule="auto"/>
        <w:jc w:val="center"/>
        <w:rPr>
          <w:rFonts w:ascii="Times New Roman" w:hAnsi="Times New Roman"/>
          <w:b/>
          <w:sz w:val="28"/>
          <w:szCs w:val="28"/>
          <w:lang w:val="kk-KZ"/>
        </w:rPr>
      </w:pPr>
      <w:r w:rsidRPr="008A5B3D">
        <w:rPr>
          <w:rFonts w:ascii="Times New Roman" w:hAnsi="Times New Roman"/>
          <w:b/>
          <w:sz w:val="28"/>
          <w:szCs w:val="28"/>
          <w:lang w:val="kk-KZ"/>
        </w:rPr>
        <w:t>коммуналдық мемлекеттік мекемесінің</w:t>
      </w:r>
    </w:p>
    <w:p w:rsidR="00A7061A" w:rsidRPr="008A5B3D" w:rsidRDefault="00A7061A" w:rsidP="00A7061A">
      <w:pPr>
        <w:tabs>
          <w:tab w:val="left" w:pos="2847"/>
        </w:tabs>
        <w:spacing w:after="0" w:line="240" w:lineRule="auto"/>
        <w:jc w:val="center"/>
        <w:rPr>
          <w:rFonts w:ascii="Times New Roman" w:hAnsi="Times New Roman"/>
          <w:b/>
          <w:sz w:val="28"/>
          <w:szCs w:val="28"/>
          <w:lang w:val="kk-KZ"/>
        </w:rPr>
      </w:pPr>
      <w:r w:rsidRPr="008A5B3D">
        <w:rPr>
          <w:rFonts w:ascii="Times New Roman" w:hAnsi="Times New Roman"/>
          <w:b/>
          <w:sz w:val="28"/>
          <w:szCs w:val="28"/>
          <w:lang w:val="kk-KZ"/>
        </w:rPr>
        <w:t>"Казанка ауылдық округі әкімінің аппараты</w:t>
      </w:r>
    </w:p>
    <w:p w:rsidR="00A7061A" w:rsidRPr="008A5B3D" w:rsidRDefault="00A7061A" w:rsidP="00A7061A">
      <w:pPr>
        <w:tabs>
          <w:tab w:val="left" w:pos="2847"/>
        </w:tabs>
        <w:spacing w:after="0" w:line="240" w:lineRule="auto"/>
        <w:jc w:val="center"/>
        <w:rPr>
          <w:rFonts w:ascii="Times New Roman" w:hAnsi="Times New Roman"/>
          <w:b/>
          <w:sz w:val="28"/>
          <w:szCs w:val="28"/>
          <w:lang w:val="kk-KZ"/>
        </w:rPr>
      </w:pPr>
      <w:r w:rsidRPr="008A5B3D">
        <w:rPr>
          <w:rFonts w:ascii="Times New Roman" w:hAnsi="Times New Roman"/>
          <w:b/>
          <w:sz w:val="28"/>
          <w:szCs w:val="28"/>
          <w:lang w:val="kk-KZ"/>
        </w:rPr>
        <w:t>"Солтүстік Қазақстан облысы Жамбыл ауданының</w:t>
      </w:r>
    </w:p>
    <w:p w:rsidR="00A7061A" w:rsidRDefault="00A7061A" w:rsidP="00A7061A">
      <w:pPr>
        <w:tabs>
          <w:tab w:val="left" w:pos="2847"/>
        </w:tabs>
        <w:spacing w:after="0" w:line="240" w:lineRule="auto"/>
        <w:jc w:val="center"/>
        <w:rPr>
          <w:rFonts w:ascii="Times New Roman" w:hAnsi="Times New Roman"/>
          <w:b/>
          <w:sz w:val="28"/>
          <w:szCs w:val="28"/>
          <w:lang w:val="kk-KZ"/>
        </w:rPr>
      </w:pPr>
      <w:r w:rsidRPr="008A5B3D">
        <w:rPr>
          <w:rFonts w:ascii="Times New Roman" w:hAnsi="Times New Roman"/>
          <w:b/>
          <w:sz w:val="28"/>
          <w:szCs w:val="28"/>
          <w:lang w:val="kk-KZ"/>
        </w:rPr>
        <w:t>2021 жылға мемлекеттік қызмет көрсету мәселелері бойынша.</w:t>
      </w:r>
    </w:p>
    <w:p w:rsidR="00A7061A" w:rsidRDefault="00A7061A" w:rsidP="00A7061A">
      <w:pPr>
        <w:tabs>
          <w:tab w:val="left" w:pos="2847"/>
        </w:tabs>
        <w:spacing w:after="0" w:line="240" w:lineRule="auto"/>
        <w:jc w:val="center"/>
        <w:rPr>
          <w:rFonts w:ascii="Times New Roman" w:hAnsi="Times New Roman"/>
          <w:b/>
          <w:sz w:val="28"/>
          <w:szCs w:val="28"/>
          <w:lang w:val="kk-KZ"/>
        </w:rPr>
      </w:pPr>
    </w:p>
    <w:p w:rsidR="00A7061A" w:rsidRPr="008A5B3D" w:rsidRDefault="00A7061A" w:rsidP="00A7061A">
      <w:pPr>
        <w:tabs>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Pr="008A5B3D">
        <w:rPr>
          <w:rFonts w:ascii="Times New Roman" w:hAnsi="Times New Roman"/>
          <w:sz w:val="28"/>
          <w:szCs w:val="28"/>
          <w:lang w:val="kk-KZ"/>
        </w:rPr>
        <w:t xml:space="preserve">Қазақстан Республикасының 2013 жылғы 15 сәуірдегі "Мемлекеттік көрсетілетін қызметтер туралы" Заңына және Қазақстан Республикасы Үкіметінің 2020 жылғы 31 қаңтардағы № 39/НҚ қаулысымен бекітілген Мемлекеттік көрсетілетін қызметтер тізіліміне енгізілген өзгерістер мен толықтыруларға сәйкес 2021 жылы </w:t>
      </w:r>
      <w:r>
        <w:rPr>
          <w:rFonts w:ascii="Times New Roman" w:hAnsi="Times New Roman"/>
          <w:sz w:val="28"/>
          <w:szCs w:val="28"/>
          <w:lang w:val="kk-KZ"/>
        </w:rPr>
        <w:t>Казанка</w:t>
      </w:r>
      <w:r w:rsidRPr="008A5B3D">
        <w:rPr>
          <w:rFonts w:ascii="Times New Roman" w:hAnsi="Times New Roman"/>
          <w:sz w:val="28"/>
          <w:szCs w:val="28"/>
          <w:lang w:val="kk-KZ"/>
        </w:rPr>
        <w:t xml:space="preserve"> ауылдық округі әкімінің аппаратымен 5 Мемлекеттік қызмет көрсетілді.</w:t>
      </w:r>
    </w:p>
    <w:p w:rsidR="00A7061A" w:rsidRPr="008A5B3D" w:rsidRDefault="00A7061A" w:rsidP="00A7061A">
      <w:pPr>
        <w:tabs>
          <w:tab w:val="left" w:pos="2847"/>
        </w:tabs>
        <w:spacing w:after="0" w:line="240" w:lineRule="auto"/>
        <w:jc w:val="both"/>
        <w:rPr>
          <w:rFonts w:ascii="Times New Roman" w:hAnsi="Times New Roman"/>
          <w:sz w:val="28"/>
          <w:szCs w:val="28"/>
          <w:lang w:val="kk-KZ"/>
        </w:rPr>
      </w:pPr>
      <w:r w:rsidRPr="008A5B3D">
        <w:rPr>
          <w:rFonts w:ascii="Times New Roman" w:hAnsi="Times New Roman"/>
          <w:sz w:val="28"/>
          <w:szCs w:val="28"/>
          <w:lang w:val="kk-KZ"/>
        </w:rPr>
        <w:t>"Солтүстік Қазақстан об</w:t>
      </w:r>
      <w:r>
        <w:rPr>
          <w:rFonts w:ascii="Times New Roman" w:hAnsi="Times New Roman"/>
          <w:sz w:val="28"/>
          <w:szCs w:val="28"/>
          <w:lang w:val="kk-KZ"/>
        </w:rPr>
        <w:t>лысы Жамбыл ауданы К</w:t>
      </w:r>
      <w:r w:rsidRPr="008A5B3D">
        <w:rPr>
          <w:rFonts w:ascii="Times New Roman" w:hAnsi="Times New Roman"/>
          <w:sz w:val="28"/>
          <w:szCs w:val="28"/>
          <w:lang w:val="kk-KZ"/>
        </w:rPr>
        <w:t>азан</w:t>
      </w:r>
      <w:r>
        <w:rPr>
          <w:rFonts w:ascii="Times New Roman" w:hAnsi="Times New Roman"/>
          <w:sz w:val="28"/>
          <w:szCs w:val="28"/>
          <w:lang w:val="kk-KZ"/>
        </w:rPr>
        <w:t>ка</w:t>
      </w:r>
      <w:r w:rsidRPr="008A5B3D">
        <w:rPr>
          <w:rFonts w:ascii="Times New Roman" w:hAnsi="Times New Roman"/>
          <w:sz w:val="28"/>
          <w:szCs w:val="28"/>
          <w:lang w:val="kk-KZ"/>
        </w:rPr>
        <w:t xml:space="preserve"> ауылдық округі әкімінің аппараты" КММ көрсететін 5 Мемлекеттік қызметтің ережеле</w:t>
      </w:r>
      <w:r>
        <w:rPr>
          <w:rFonts w:ascii="Times New Roman" w:hAnsi="Times New Roman"/>
          <w:sz w:val="28"/>
          <w:szCs w:val="28"/>
          <w:lang w:val="kk-KZ"/>
        </w:rPr>
        <w:t xml:space="preserve">рі мен стандарттары бекітілген. </w:t>
      </w:r>
      <w:r w:rsidRPr="008A5B3D">
        <w:rPr>
          <w:rFonts w:ascii="Times New Roman" w:hAnsi="Times New Roman"/>
          <w:sz w:val="28"/>
          <w:szCs w:val="28"/>
          <w:lang w:val="kk-KZ"/>
        </w:rPr>
        <w:t>2021 жылдың есептік кезеңінде қызмет алушылардан мемлекеттік қызмет көрсетуге 35 өтініш түсті, оның ішінде:</w:t>
      </w:r>
    </w:p>
    <w:p w:rsidR="00A7061A" w:rsidRPr="008A5B3D" w:rsidRDefault="00A7061A" w:rsidP="00A7061A">
      <w:pPr>
        <w:tabs>
          <w:tab w:val="left" w:pos="2847"/>
        </w:tabs>
        <w:spacing w:after="0" w:line="240" w:lineRule="auto"/>
        <w:jc w:val="both"/>
        <w:rPr>
          <w:rFonts w:ascii="Times New Roman" w:hAnsi="Times New Roman"/>
          <w:sz w:val="28"/>
          <w:szCs w:val="28"/>
          <w:lang w:val="kk-KZ"/>
        </w:rPr>
      </w:pPr>
      <w:r w:rsidRPr="008A5B3D">
        <w:rPr>
          <w:rFonts w:ascii="Times New Roman" w:hAnsi="Times New Roman"/>
          <w:sz w:val="28"/>
          <w:szCs w:val="28"/>
          <w:lang w:val="kk-KZ"/>
        </w:rPr>
        <w:t>- Мемлекеттік корпорация арқылы-22 мемлекеттік қызмет көрсетілді;</w:t>
      </w:r>
    </w:p>
    <w:p w:rsidR="00A7061A" w:rsidRPr="008A5B3D" w:rsidRDefault="00A7061A" w:rsidP="00A7061A">
      <w:pPr>
        <w:tabs>
          <w:tab w:val="left" w:pos="2847"/>
        </w:tabs>
        <w:spacing w:after="0" w:line="240" w:lineRule="auto"/>
        <w:jc w:val="both"/>
        <w:rPr>
          <w:rFonts w:ascii="Times New Roman" w:hAnsi="Times New Roman"/>
          <w:sz w:val="28"/>
          <w:szCs w:val="28"/>
          <w:lang w:val="kk-KZ"/>
        </w:rPr>
      </w:pPr>
      <w:r w:rsidRPr="008A5B3D">
        <w:rPr>
          <w:rFonts w:ascii="Times New Roman" w:hAnsi="Times New Roman"/>
          <w:sz w:val="28"/>
          <w:szCs w:val="28"/>
          <w:lang w:val="kk-KZ"/>
        </w:rPr>
        <w:t>- электрондық үкімет порталы арқылы - 13 Мемлекеттік қызмет көрсетілді.</w:t>
      </w:r>
    </w:p>
    <w:p w:rsidR="00A7061A" w:rsidRPr="008A5B3D" w:rsidRDefault="00A7061A" w:rsidP="00A7061A">
      <w:pPr>
        <w:tabs>
          <w:tab w:val="left" w:pos="2847"/>
        </w:tabs>
        <w:spacing w:after="0" w:line="240" w:lineRule="auto"/>
        <w:jc w:val="both"/>
        <w:rPr>
          <w:rFonts w:ascii="Times New Roman" w:hAnsi="Times New Roman"/>
          <w:sz w:val="28"/>
          <w:szCs w:val="28"/>
          <w:lang w:val="kk-KZ"/>
        </w:rPr>
      </w:pPr>
      <w:r w:rsidRPr="008A5B3D">
        <w:rPr>
          <w:rFonts w:ascii="Times New Roman" w:hAnsi="Times New Roman"/>
          <w:sz w:val="28"/>
          <w:szCs w:val="28"/>
          <w:lang w:val="kk-KZ"/>
        </w:rPr>
        <w:t>"Сауда-саттық өткізуді талап етпейтін мемлекет меншігіндегі жер учаскелеріне құқықтарды алу"қызметі неғұрлым сұранысқа</w:t>
      </w:r>
      <w:r>
        <w:rPr>
          <w:rFonts w:ascii="Times New Roman" w:hAnsi="Times New Roman"/>
          <w:sz w:val="28"/>
          <w:szCs w:val="28"/>
          <w:lang w:val="kk-KZ"/>
        </w:rPr>
        <w:t xml:space="preserve"> ие болып табылады. </w:t>
      </w:r>
      <w:r w:rsidRPr="008A5B3D">
        <w:rPr>
          <w:rFonts w:ascii="Times New Roman" w:hAnsi="Times New Roman"/>
          <w:sz w:val="28"/>
          <w:szCs w:val="28"/>
          <w:lang w:val="kk-KZ"/>
        </w:rPr>
        <w:t>Мемлекеттік қызмет көрсету мәселелері бойынша Халыққа қолжетімділік және ақпарат беру мақсатында, ауылдық округ әкімі аппаратының ғимаратында көрнекі ақпарат бар стендтер орналастырылған (қағидалар, стандарттар, көрсетілетін қызметтердің және оларды көрсетуге жауапты тұлғалардың атауы, жұмыс кестесі, өтініштердің үлгілері). Осындай ақпарат ауылдық округ әкімі аппаратының сайтында "Мемлекеттік көрсетілетін қызметтер"бөлімінде орналастырылған.</w:t>
      </w:r>
    </w:p>
    <w:p w:rsidR="00A7061A" w:rsidRPr="008A5B3D" w:rsidRDefault="00A7061A" w:rsidP="00A7061A">
      <w:pPr>
        <w:tabs>
          <w:tab w:val="left" w:pos="2847"/>
        </w:tabs>
        <w:spacing w:after="0" w:line="240" w:lineRule="auto"/>
        <w:jc w:val="both"/>
        <w:rPr>
          <w:rFonts w:ascii="Times New Roman" w:hAnsi="Times New Roman"/>
          <w:sz w:val="28"/>
          <w:szCs w:val="28"/>
          <w:lang w:val="kk-KZ"/>
        </w:rPr>
      </w:pPr>
      <w:r w:rsidRPr="008A5B3D">
        <w:rPr>
          <w:rFonts w:ascii="Times New Roman" w:hAnsi="Times New Roman"/>
          <w:sz w:val="28"/>
          <w:szCs w:val="28"/>
          <w:lang w:val="kk-KZ"/>
        </w:rPr>
        <w:t>Мүмкіндігі шектеулі азаматтар үшін пандус орнатылған және шақыру түймесі орнатылған.</w:t>
      </w:r>
      <w:r>
        <w:rPr>
          <w:rFonts w:ascii="Times New Roman" w:hAnsi="Times New Roman"/>
          <w:sz w:val="28"/>
          <w:szCs w:val="28"/>
          <w:lang w:val="kk-KZ"/>
        </w:rPr>
        <w:t xml:space="preserve"> </w:t>
      </w:r>
      <w:r w:rsidRPr="008A5B3D">
        <w:rPr>
          <w:rFonts w:ascii="Times New Roman" w:hAnsi="Times New Roman"/>
          <w:sz w:val="28"/>
          <w:szCs w:val="28"/>
          <w:lang w:val="kk-KZ"/>
        </w:rPr>
        <w:t>Ауылдық округ әкімінің аппаратында электрондық мемлекеттік қызметтерге қол жеткізу бұрышы бар, оның көмегімен ауылдық округ тұрғындары қызметтерді электрондық үкімет порталы арқылы алады. 2021 жылы "электрондық мемлекеттік қызметтердің қолжетімділігі" бұрышы арқылы халыққа-90</w:t>
      </w:r>
      <w:r>
        <w:rPr>
          <w:rFonts w:ascii="Times New Roman" w:hAnsi="Times New Roman"/>
          <w:sz w:val="28"/>
          <w:szCs w:val="28"/>
          <w:lang w:val="kk-KZ"/>
        </w:rPr>
        <w:t xml:space="preserve"> Мемлекеттік қызмет көрсетілді. </w:t>
      </w:r>
      <w:r w:rsidRPr="008A5B3D">
        <w:rPr>
          <w:rFonts w:ascii="Times New Roman" w:hAnsi="Times New Roman"/>
          <w:sz w:val="28"/>
          <w:szCs w:val="28"/>
          <w:lang w:val="kk-KZ"/>
        </w:rPr>
        <w:t>"Сотталмағандығы туралы анықтама беру", "психологиялық ұйымнан анықтама беру", "Наркологиялық ұйымнан анықтама беру", "тұрғылықты жері бойынша тіркеу" және "тракторларды жыл сайынғы техникалық байқаудан өтк</w:t>
      </w:r>
      <w:r>
        <w:rPr>
          <w:rFonts w:ascii="Times New Roman" w:hAnsi="Times New Roman"/>
          <w:sz w:val="28"/>
          <w:szCs w:val="28"/>
          <w:lang w:val="kk-KZ"/>
        </w:rPr>
        <w:t xml:space="preserve">ізуге өтінім беру"Сұранысқа ие. </w:t>
      </w:r>
      <w:r w:rsidRPr="008A5B3D">
        <w:rPr>
          <w:rFonts w:ascii="Times New Roman" w:hAnsi="Times New Roman"/>
          <w:sz w:val="28"/>
          <w:szCs w:val="28"/>
          <w:lang w:val="kk-KZ"/>
        </w:rPr>
        <w:t xml:space="preserve">Электрондық қызметтерді халық арасында танымал ету бойынша іс-шараларды жүргізу мақсатында "электрондық үкімет"порталында электрондық мемлекеттік қызметтерді алуды түсіндіру бойынша полиграфиялық материалдар (буклеттер, постерлер), роликтер пайдаланылады. Аталған материалдар стендте және ауылдық округ әкімі аппаратының сайтында орналастырылған, ал полиграфиялық материалдар халыққа қосымша таратылды. Мемлекеттік қызметтерді тиімді және сапалы көрсету мақсатында округте: халықты цифрлық сауаттылыққа оқыту курстары, 35 адам оқытудан өтті, "дөңгелек үстел" және "ашық есік күні" </w:t>
      </w:r>
      <w:r w:rsidRPr="008A5B3D">
        <w:rPr>
          <w:rFonts w:ascii="Times New Roman" w:hAnsi="Times New Roman"/>
          <w:sz w:val="28"/>
          <w:szCs w:val="28"/>
          <w:lang w:val="kk-KZ"/>
        </w:rPr>
        <w:lastRenderedPageBreak/>
        <w:t>өткізілді, брифинг барысында мемлекеттік қызмет көрсету бойынша қызықтырғ</w:t>
      </w:r>
      <w:r>
        <w:rPr>
          <w:rFonts w:ascii="Times New Roman" w:hAnsi="Times New Roman"/>
          <w:sz w:val="28"/>
          <w:szCs w:val="28"/>
          <w:lang w:val="kk-KZ"/>
        </w:rPr>
        <w:t xml:space="preserve">ан сұрақтарға жауаптар берілді. </w:t>
      </w:r>
      <w:r w:rsidRPr="008A5B3D">
        <w:rPr>
          <w:rFonts w:ascii="Times New Roman" w:hAnsi="Times New Roman"/>
          <w:sz w:val="28"/>
          <w:szCs w:val="28"/>
          <w:lang w:val="kk-KZ"/>
        </w:rPr>
        <w:t>Мемлекеттік қызметтер "Мемлекеттік көрсетілетін қызметтер туралы" 2013 жылғы 15 сәуірдегі №88-V ҚР Заңына, бекітілген қағидалар мен стандарттарға сәйкес көрсетіледі.</w:t>
      </w:r>
    </w:p>
    <w:p w:rsidR="00A7061A" w:rsidRPr="008A5B3D" w:rsidRDefault="00A7061A" w:rsidP="00A7061A">
      <w:pPr>
        <w:tabs>
          <w:tab w:val="left" w:pos="2847"/>
        </w:tabs>
        <w:spacing w:after="0" w:line="240" w:lineRule="auto"/>
        <w:jc w:val="both"/>
        <w:rPr>
          <w:rFonts w:ascii="Times New Roman" w:hAnsi="Times New Roman"/>
          <w:sz w:val="28"/>
          <w:szCs w:val="28"/>
          <w:lang w:val="kk-KZ"/>
        </w:rPr>
      </w:pPr>
      <w:r w:rsidRPr="008A5B3D">
        <w:rPr>
          <w:rFonts w:ascii="Times New Roman" w:hAnsi="Times New Roman"/>
          <w:sz w:val="28"/>
          <w:szCs w:val="28"/>
          <w:lang w:val="kk-KZ"/>
        </w:rPr>
        <w:t>Қызметтер баламалы негізде де, баламасыз негізде де көрсетіледі.</w:t>
      </w:r>
    </w:p>
    <w:p w:rsidR="00A7061A" w:rsidRPr="008A5B3D" w:rsidRDefault="00A7061A" w:rsidP="00A7061A">
      <w:pPr>
        <w:tabs>
          <w:tab w:val="left" w:pos="2847"/>
        </w:tabs>
        <w:spacing w:after="0" w:line="240" w:lineRule="auto"/>
        <w:jc w:val="both"/>
        <w:rPr>
          <w:rFonts w:ascii="Times New Roman" w:hAnsi="Times New Roman"/>
          <w:sz w:val="28"/>
          <w:szCs w:val="28"/>
          <w:lang w:val="kk-KZ"/>
        </w:rPr>
      </w:pPr>
      <w:r w:rsidRPr="008A5B3D">
        <w:rPr>
          <w:rFonts w:ascii="Times New Roman" w:hAnsi="Times New Roman"/>
          <w:sz w:val="28"/>
          <w:szCs w:val="28"/>
          <w:lang w:val="kk-KZ"/>
        </w:rPr>
        <w:t xml:space="preserve">Ішкі бақылау нәтижелеріне сәйкес, 2021 жыл ішінде мемлекеттік қызметтер көрсету </w:t>
      </w:r>
      <w:r>
        <w:rPr>
          <w:rFonts w:ascii="Times New Roman" w:hAnsi="Times New Roman"/>
          <w:sz w:val="28"/>
          <w:szCs w:val="28"/>
          <w:lang w:val="kk-KZ"/>
        </w:rPr>
        <w:t xml:space="preserve">мерзімдерін бұзу тіркелген жоқ. </w:t>
      </w:r>
      <w:r w:rsidRPr="008A5B3D">
        <w:rPr>
          <w:rFonts w:ascii="Times New Roman" w:hAnsi="Times New Roman"/>
          <w:sz w:val="28"/>
          <w:szCs w:val="28"/>
          <w:lang w:val="kk-KZ"/>
        </w:rPr>
        <w:t>Халыққа көрсетілетін қызметтердің сапасын жақсартудың тиімділігі мақсатында әкім аппараты түсіндіру іс-шараларын ("Ашық есік күні", семинарлар, дөңгелек үстелдер, Мемлекеттік қызметтер жәрмеңкесі, БАҚ-та және интернет ресурстарда мақалалар жариялау) жүргізу, мемлекеттік қызметтер көрсету тәртібін айқындайтын бекітілген заңға тәуелді нормативтік құқықтық актілерді сақтау жөніндегі жұмысты жалғастыратын болады.</w:t>
      </w:r>
    </w:p>
    <w:p w:rsidR="00A7061A" w:rsidRDefault="00A7061A" w:rsidP="00A7061A">
      <w:pPr>
        <w:tabs>
          <w:tab w:val="left" w:pos="2847"/>
        </w:tabs>
        <w:spacing w:after="0" w:line="240" w:lineRule="auto"/>
        <w:jc w:val="center"/>
        <w:rPr>
          <w:rFonts w:ascii="Times New Roman" w:hAnsi="Times New Roman"/>
          <w:b/>
          <w:sz w:val="28"/>
          <w:szCs w:val="28"/>
          <w:lang w:val="kk-KZ"/>
        </w:rPr>
      </w:pPr>
    </w:p>
    <w:p w:rsidR="00A7061A" w:rsidRPr="008A5B3D" w:rsidRDefault="00A7061A" w:rsidP="00A7061A">
      <w:pPr>
        <w:tabs>
          <w:tab w:val="left" w:pos="2847"/>
        </w:tabs>
        <w:spacing w:after="0" w:line="240" w:lineRule="auto"/>
        <w:jc w:val="center"/>
        <w:rPr>
          <w:rFonts w:ascii="Times New Roman" w:hAnsi="Times New Roman"/>
          <w:b/>
          <w:sz w:val="28"/>
          <w:szCs w:val="28"/>
          <w:lang w:val="kk-KZ"/>
        </w:rPr>
      </w:pPr>
      <w:r w:rsidRPr="008A5B3D">
        <w:rPr>
          <w:rFonts w:ascii="Times New Roman" w:hAnsi="Times New Roman"/>
          <w:b/>
          <w:sz w:val="28"/>
          <w:szCs w:val="28"/>
          <w:lang w:val="kk-KZ"/>
        </w:rPr>
        <w:t>Қызмет алушылардың шағымдары туралы ақпарат</w:t>
      </w:r>
    </w:p>
    <w:p w:rsidR="00A7061A" w:rsidRDefault="00A7061A" w:rsidP="00A7061A">
      <w:pPr>
        <w:tabs>
          <w:tab w:val="left" w:pos="2847"/>
        </w:tabs>
        <w:spacing w:after="0" w:line="240" w:lineRule="auto"/>
        <w:jc w:val="center"/>
        <w:rPr>
          <w:rFonts w:ascii="Times New Roman" w:hAnsi="Times New Roman"/>
          <w:b/>
          <w:sz w:val="28"/>
          <w:szCs w:val="28"/>
          <w:lang w:val="kk-KZ"/>
        </w:rPr>
      </w:pPr>
      <w:r w:rsidRPr="008A5B3D">
        <w:rPr>
          <w:rFonts w:ascii="Times New Roman" w:hAnsi="Times New Roman"/>
          <w:b/>
          <w:sz w:val="28"/>
          <w:szCs w:val="28"/>
          <w:lang w:val="kk-KZ"/>
        </w:rPr>
        <w:t>мемлекеттік қызметтер көрсету мәселелері бойынша</w:t>
      </w:r>
    </w:p>
    <w:p w:rsidR="00A7061A" w:rsidRDefault="00A7061A" w:rsidP="00A7061A">
      <w:pPr>
        <w:tabs>
          <w:tab w:val="left" w:pos="2847"/>
        </w:tabs>
        <w:spacing w:after="0" w:line="240" w:lineRule="auto"/>
        <w:jc w:val="center"/>
        <w:rPr>
          <w:rFonts w:ascii="Times New Roman" w:hAnsi="Times New Roman"/>
          <w:b/>
          <w:sz w:val="28"/>
          <w:szCs w:val="28"/>
          <w:lang w:val="kk-KZ"/>
        </w:rPr>
      </w:pPr>
    </w:p>
    <w:p w:rsidR="00A7061A" w:rsidRDefault="00A7061A" w:rsidP="00A7061A">
      <w:pPr>
        <w:tabs>
          <w:tab w:val="left" w:pos="2847"/>
        </w:tabs>
        <w:spacing w:after="0" w:line="240" w:lineRule="auto"/>
        <w:jc w:val="center"/>
        <w:rPr>
          <w:rFonts w:ascii="Times New Roman" w:hAnsi="Times New Roman"/>
          <w:sz w:val="28"/>
          <w:szCs w:val="28"/>
          <w:lang w:val="kk-KZ"/>
        </w:rPr>
      </w:pPr>
      <w:r w:rsidRPr="008A5B3D">
        <w:rPr>
          <w:rFonts w:ascii="Times New Roman" w:hAnsi="Times New Roman"/>
          <w:sz w:val="28"/>
          <w:szCs w:val="28"/>
          <w:lang w:val="kk-KZ"/>
        </w:rPr>
        <w:t>2021 жылы Мемлекеттік қызме</w:t>
      </w:r>
      <w:r>
        <w:rPr>
          <w:rFonts w:ascii="Times New Roman" w:hAnsi="Times New Roman"/>
          <w:sz w:val="28"/>
          <w:szCs w:val="28"/>
          <w:lang w:val="kk-KZ"/>
        </w:rPr>
        <w:t>т көрсетуге шағымдар түскен жоқ</w:t>
      </w:r>
    </w:p>
    <w:p w:rsidR="00A7061A" w:rsidRDefault="00A7061A" w:rsidP="00A7061A">
      <w:pPr>
        <w:tabs>
          <w:tab w:val="left" w:pos="2847"/>
        </w:tabs>
        <w:spacing w:after="0" w:line="240" w:lineRule="auto"/>
        <w:jc w:val="both"/>
        <w:rPr>
          <w:rFonts w:ascii="Times New Roman" w:hAnsi="Times New Roman"/>
          <w:sz w:val="28"/>
          <w:szCs w:val="28"/>
          <w:lang w:val="kk-KZ"/>
        </w:rPr>
      </w:pPr>
    </w:p>
    <w:p w:rsidR="00A7061A" w:rsidRDefault="00A7061A" w:rsidP="00A7061A">
      <w:pPr>
        <w:tabs>
          <w:tab w:val="left" w:pos="2847"/>
        </w:tabs>
        <w:spacing w:after="0" w:line="240" w:lineRule="auto"/>
        <w:jc w:val="both"/>
        <w:rPr>
          <w:rFonts w:ascii="Times New Roman" w:hAnsi="Times New Roman"/>
          <w:sz w:val="28"/>
          <w:szCs w:val="28"/>
          <w:lang w:val="kk-KZ"/>
        </w:rPr>
      </w:pPr>
    </w:p>
    <w:p w:rsidR="00A7061A" w:rsidRDefault="00A7061A" w:rsidP="00A7061A">
      <w:pPr>
        <w:tabs>
          <w:tab w:val="left" w:pos="2847"/>
        </w:tabs>
        <w:spacing w:after="0" w:line="240" w:lineRule="auto"/>
        <w:jc w:val="both"/>
        <w:rPr>
          <w:rFonts w:ascii="Times New Roman" w:hAnsi="Times New Roman"/>
          <w:b/>
          <w:sz w:val="28"/>
          <w:szCs w:val="28"/>
          <w:lang w:val="kk-KZ"/>
        </w:rPr>
      </w:pPr>
      <w:r>
        <w:rPr>
          <w:rFonts w:ascii="Times New Roman" w:hAnsi="Times New Roman"/>
          <w:b/>
          <w:sz w:val="28"/>
          <w:szCs w:val="28"/>
          <w:lang w:val="kk-KZ"/>
        </w:rPr>
        <w:t>К</w:t>
      </w:r>
      <w:r w:rsidRPr="004C404B">
        <w:rPr>
          <w:rFonts w:ascii="Times New Roman" w:hAnsi="Times New Roman"/>
          <w:b/>
          <w:sz w:val="28"/>
          <w:szCs w:val="28"/>
          <w:lang w:val="kk-KZ"/>
        </w:rPr>
        <w:t>азан</w:t>
      </w:r>
      <w:r>
        <w:rPr>
          <w:rFonts w:ascii="Times New Roman" w:hAnsi="Times New Roman"/>
          <w:b/>
          <w:sz w:val="28"/>
          <w:szCs w:val="28"/>
          <w:lang w:val="kk-KZ"/>
        </w:rPr>
        <w:t>ка</w:t>
      </w:r>
      <w:r w:rsidRPr="004C404B">
        <w:rPr>
          <w:rFonts w:ascii="Times New Roman" w:hAnsi="Times New Roman"/>
          <w:b/>
          <w:sz w:val="28"/>
          <w:szCs w:val="28"/>
          <w:lang w:val="kk-KZ"/>
        </w:rPr>
        <w:t xml:space="preserve"> ауылдық округі </w:t>
      </w:r>
    </w:p>
    <w:p w:rsidR="00A7061A" w:rsidRPr="004C404B" w:rsidRDefault="00A7061A" w:rsidP="00A7061A">
      <w:pPr>
        <w:tabs>
          <w:tab w:val="left" w:pos="2847"/>
        </w:tabs>
        <w:spacing w:after="0" w:line="240" w:lineRule="auto"/>
        <w:jc w:val="both"/>
        <w:rPr>
          <w:rFonts w:ascii="Times New Roman" w:hAnsi="Times New Roman"/>
          <w:b/>
          <w:sz w:val="28"/>
          <w:szCs w:val="28"/>
          <w:lang w:val="kk-KZ"/>
        </w:rPr>
      </w:pPr>
      <w:r w:rsidRPr="004C404B">
        <w:rPr>
          <w:rFonts w:ascii="Times New Roman" w:hAnsi="Times New Roman"/>
          <w:b/>
          <w:sz w:val="28"/>
          <w:szCs w:val="28"/>
          <w:lang w:val="kk-KZ"/>
        </w:rPr>
        <w:t xml:space="preserve">әкімінің м. а. </w:t>
      </w:r>
      <w:r>
        <w:rPr>
          <w:rFonts w:ascii="Times New Roman" w:hAnsi="Times New Roman"/>
          <w:b/>
          <w:sz w:val="28"/>
          <w:szCs w:val="28"/>
          <w:lang w:val="kk-KZ"/>
        </w:rPr>
        <w:t xml:space="preserve">                                                                                    Д. Ма</w:t>
      </w:r>
      <w:r w:rsidRPr="004C404B">
        <w:rPr>
          <w:rFonts w:ascii="Times New Roman" w:hAnsi="Times New Roman"/>
          <w:b/>
          <w:sz w:val="28"/>
          <w:szCs w:val="28"/>
          <w:lang w:val="kk-KZ"/>
        </w:rPr>
        <w:t>житова</w:t>
      </w:r>
    </w:p>
    <w:p w:rsidR="00A7061A" w:rsidRDefault="00A7061A" w:rsidP="00A7061A">
      <w:pPr>
        <w:tabs>
          <w:tab w:val="left" w:pos="2847"/>
        </w:tabs>
        <w:spacing w:after="0" w:line="240" w:lineRule="auto"/>
        <w:jc w:val="both"/>
        <w:rPr>
          <w:rFonts w:ascii="Times New Roman" w:hAnsi="Times New Roman"/>
          <w:sz w:val="28"/>
          <w:szCs w:val="28"/>
          <w:lang w:val="kk-KZ"/>
        </w:rPr>
      </w:pPr>
      <w:r w:rsidRPr="004C404B">
        <w:rPr>
          <w:rFonts w:ascii="Times New Roman" w:hAnsi="Times New Roman"/>
          <w:sz w:val="28"/>
          <w:szCs w:val="28"/>
          <w:lang w:val="kk-KZ"/>
        </w:rPr>
        <w:t xml:space="preserve"> </w:t>
      </w:r>
      <w:r>
        <w:rPr>
          <w:rFonts w:ascii="Times New Roman" w:hAnsi="Times New Roman"/>
          <w:sz w:val="28"/>
          <w:szCs w:val="28"/>
          <w:lang w:val="kk-KZ"/>
        </w:rPr>
        <w:t xml:space="preserve">                                                                       </w:t>
      </w:r>
    </w:p>
    <w:p w:rsidR="00B35EBA" w:rsidRPr="00D03BBA" w:rsidRDefault="00B35EBA">
      <w:pPr>
        <w:rPr>
          <w:rFonts w:ascii="Times New Roman" w:hAnsi="Times New Roman"/>
          <w:sz w:val="28"/>
          <w:szCs w:val="28"/>
          <w:lang w:val="kk-KZ"/>
        </w:rPr>
      </w:pPr>
      <w:bookmarkStart w:id="0" w:name="_GoBack"/>
      <w:bookmarkEnd w:id="0"/>
    </w:p>
    <w:p w:rsidR="00B35EBA" w:rsidRPr="00D03BBA" w:rsidRDefault="00B35EBA">
      <w:pPr>
        <w:rPr>
          <w:rFonts w:ascii="Times New Roman" w:hAnsi="Times New Roman"/>
          <w:sz w:val="28"/>
          <w:szCs w:val="28"/>
          <w:lang w:val="kk-KZ"/>
        </w:rPr>
      </w:pPr>
    </w:p>
    <w:sectPr w:rsidR="00B35EBA" w:rsidRPr="00D03BBA" w:rsidSect="002D3B10">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05B" w:rsidRDefault="00C0405B" w:rsidP="003439EB">
      <w:pPr>
        <w:spacing w:after="0" w:line="240" w:lineRule="auto"/>
      </w:pPr>
      <w:r>
        <w:separator/>
      </w:r>
    </w:p>
  </w:endnote>
  <w:endnote w:type="continuationSeparator" w:id="0">
    <w:p w:rsidR="00C0405B" w:rsidRDefault="00C0405B" w:rsidP="00343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05B" w:rsidRDefault="00C0405B" w:rsidP="003439EB">
      <w:pPr>
        <w:spacing w:after="0" w:line="240" w:lineRule="auto"/>
      </w:pPr>
      <w:r>
        <w:separator/>
      </w:r>
    </w:p>
  </w:footnote>
  <w:footnote w:type="continuationSeparator" w:id="0">
    <w:p w:rsidR="00C0405B" w:rsidRDefault="00C0405B" w:rsidP="003439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66CBF"/>
    <w:rsid w:val="000178EA"/>
    <w:rsid w:val="0005510E"/>
    <w:rsid w:val="0005518C"/>
    <w:rsid w:val="00083FF8"/>
    <w:rsid w:val="000B236A"/>
    <w:rsid w:val="000D159E"/>
    <w:rsid w:val="001373B5"/>
    <w:rsid w:val="001754B7"/>
    <w:rsid w:val="00187568"/>
    <w:rsid w:val="001A5A49"/>
    <w:rsid w:val="001A7CCF"/>
    <w:rsid w:val="001C0343"/>
    <w:rsid w:val="001C6D21"/>
    <w:rsid w:val="001E6834"/>
    <w:rsid w:val="00214990"/>
    <w:rsid w:val="002407F5"/>
    <w:rsid w:val="00244508"/>
    <w:rsid w:val="00271BAA"/>
    <w:rsid w:val="0028229B"/>
    <w:rsid w:val="00294897"/>
    <w:rsid w:val="002A4616"/>
    <w:rsid w:val="002A54E2"/>
    <w:rsid w:val="002B6F11"/>
    <w:rsid w:val="002D3B10"/>
    <w:rsid w:val="002D6349"/>
    <w:rsid w:val="002F0BFF"/>
    <w:rsid w:val="00310EBF"/>
    <w:rsid w:val="00317DAE"/>
    <w:rsid w:val="0033478C"/>
    <w:rsid w:val="003439EB"/>
    <w:rsid w:val="0036207C"/>
    <w:rsid w:val="00362DBF"/>
    <w:rsid w:val="003728B2"/>
    <w:rsid w:val="003E3F67"/>
    <w:rsid w:val="004334AB"/>
    <w:rsid w:val="0044384B"/>
    <w:rsid w:val="00452F89"/>
    <w:rsid w:val="00461BE7"/>
    <w:rsid w:val="004778AA"/>
    <w:rsid w:val="004B7EB5"/>
    <w:rsid w:val="004D0CD0"/>
    <w:rsid w:val="004F2959"/>
    <w:rsid w:val="004F684E"/>
    <w:rsid w:val="00500874"/>
    <w:rsid w:val="005025F6"/>
    <w:rsid w:val="00531C31"/>
    <w:rsid w:val="00534A4C"/>
    <w:rsid w:val="005453AE"/>
    <w:rsid w:val="00546E36"/>
    <w:rsid w:val="005E3E57"/>
    <w:rsid w:val="006446FA"/>
    <w:rsid w:val="00655CAD"/>
    <w:rsid w:val="00667EE8"/>
    <w:rsid w:val="00686402"/>
    <w:rsid w:val="006B6EEA"/>
    <w:rsid w:val="006C068F"/>
    <w:rsid w:val="006D1FA1"/>
    <w:rsid w:val="006F5AC9"/>
    <w:rsid w:val="0074080D"/>
    <w:rsid w:val="007678BD"/>
    <w:rsid w:val="007B5D32"/>
    <w:rsid w:val="007E0DDA"/>
    <w:rsid w:val="007E182C"/>
    <w:rsid w:val="008233A0"/>
    <w:rsid w:val="0085257F"/>
    <w:rsid w:val="008A102C"/>
    <w:rsid w:val="008F6A09"/>
    <w:rsid w:val="0090651A"/>
    <w:rsid w:val="00906E46"/>
    <w:rsid w:val="00912A64"/>
    <w:rsid w:val="00937B22"/>
    <w:rsid w:val="009649E5"/>
    <w:rsid w:val="00994784"/>
    <w:rsid w:val="009A3F68"/>
    <w:rsid w:val="009A72A1"/>
    <w:rsid w:val="009D0F01"/>
    <w:rsid w:val="009F1197"/>
    <w:rsid w:val="00A157F3"/>
    <w:rsid w:val="00A30E05"/>
    <w:rsid w:val="00A46130"/>
    <w:rsid w:val="00A47385"/>
    <w:rsid w:val="00A7061A"/>
    <w:rsid w:val="00A74618"/>
    <w:rsid w:val="00A840A7"/>
    <w:rsid w:val="00AA23C3"/>
    <w:rsid w:val="00AC37CC"/>
    <w:rsid w:val="00AC6DE4"/>
    <w:rsid w:val="00B35EBA"/>
    <w:rsid w:val="00B43C84"/>
    <w:rsid w:val="00B72339"/>
    <w:rsid w:val="00B8470C"/>
    <w:rsid w:val="00BF0AA7"/>
    <w:rsid w:val="00C0405B"/>
    <w:rsid w:val="00C7738E"/>
    <w:rsid w:val="00CC3CED"/>
    <w:rsid w:val="00CD2EFB"/>
    <w:rsid w:val="00D03BBA"/>
    <w:rsid w:val="00D226F6"/>
    <w:rsid w:val="00D22D44"/>
    <w:rsid w:val="00D66D71"/>
    <w:rsid w:val="00D779AB"/>
    <w:rsid w:val="00DD4EC9"/>
    <w:rsid w:val="00E239BE"/>
    <w:rsid w:val="00E34660"/>
    <w:rsid w:val="00E63D35"/>
    <w:rsid w:val="00E6574B"/>
    <w:rsid w:val="00E731B7"/>
    <w:rsid w:val="00EA2174"/>
    <w:rsid w:val="00EC34E8"/>
    <w:rsid w:val="00ED6A50"/>
    <w:rsid w:val="00EE3589"/>
    <w:rsid w:val="00F21DC8"/>
    <w:rsid w:val="00F66CBF"/>
    <w:rsid w:val="00FC6C30"/>
    <w:rsid w:val="00FD5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FEC9E43-ED56-4AE1-B604-E88A3B4A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5F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3439EB"/>
    <w:rPr>
      <w:rFonts w:cs="Times New Roman"/>
    </w:rPr>
  </w:style>
  <w:style w:type="paragraph" w:styleId="a5">
    <w:name w:val="footer"/>
    <w:basedOn w:val="a"/>
    <w:link w:val="a6"/>
    <w:uiPriority w:val="99"/>
    <w:semiHidden/>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3439EB"/>
    <w:rPr>
      <w:rFonts w:cs="Times New Roman"/>
    </w:rPr>
  </w:style>
  <w:style w:type="paragraph" w:styleId="a7">
    <w:name w:val="Normal (Web)"/>
    <w:basedOn w:val="a"/>
    <w:uiPriority w:val="99"/>
    <w:semiHidden/>
    <w:unhideWhenUsed/>
    <w:rsid w:val="00B43C84"/>
    <w:pPr>
      <w:spacing w:before="100" w:beforeAutospacing="1" w:after="100" w:afterAutospacing="1" w:line="240" w:lineRule="auto"/>
    </w:pPr>
    <w:rPr>
      <w:rFonts w:ascii="Times New Roman" w:hAnsi="Times New Roman"/>
      <w:sz w:val="24"/>
      <w:szCs w:val="24"/>
    </w:rPr>
  </w:style>
  <w:style w:type="character" w:styleId="a8">
    <w:name w:val="Hyperlink"/>
    <w:basedOn w:val="a0"/>
    <w:uiPriority w:val="99"/>
    <w:unhideWhenUsed/>
    <w:rsid w:val="00B8470C"/>
    <w:rPr>
      <w:color w:val="0563C1"/>
      <w:u w:val="single"/>
    </w:rPr>
  </w:style>
  <w:style w:type="paragraph" w:styleId="a9">
    <w:name w:val="No Spacing"/>
    <w:uiPriority w:val="1"/>
    <w:qFormat/>
    <w:rsid w:val="009A72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795430">
      <w:marLeft w:val="0"/>
      <w:marRight w:val="0"/>
      <w:marTop w:val="0"/>
      <w:marBottom w:val="0"/>
      <w:divBdr>
        <w:top w:val="none" w:sz="0" w:space="0" w:color="auto"/>
        <w:left w:val="none" w:sz="0" w:space="0" w:color="auto"/>
        <w:bottom w:val="none" w:sz="0" w:space="0" w:color="auto"/>
        <w:right w:val="none" w:sz="0" w:space="0" w:color="auto"/>
      </w:divBdr>
    </w:div>
    <w:div w:id="1133795431">
      <w:marLeft w:val="0"/>
      <w:marRight w:val="0"/>
      <w:marTop w:val="0"/>
      <w:marBottom w:val="0"/>
      <w:divBdr>
        <w:top w:val="none" w:sz="0" w:space="0" w:color="auto"/>
        <w:left w:val="none" w:sz="0" w:space="0" w:color="auto"/>
        <w:bottom w:val="none" w:sz="0" w:space="0" w:color="auto"/>
        <w:right w:val="none" w:sz="0" w:space="0" w:color="auto"/>
      </w:divBdr>
    </w:div>
    <w:div w:id="1133795432">
      <w:marLeft w:val="0"/>
      <w:marRight w:val="0"/>
      <w:marTop w:val="0"/>
      <w:marBottom w:val="0"/>
      <w:divBdr>
        <w:top w:val="none" w:sz="0" w:space="0" w:color="auto"/>
        <w:left w:val="none" w:sz="0" w:space="0" w:color="auto"/>
        <w:bottom w:val="none" w:sz="0" w:space="0" w:color="auto"/>
        <w:right w:val="none" w:sz="0" w:space="0" w:color="auto"/>
      </w:divBdr>
    </w:div>
    <w:div w:id="1133795433">
      <w:marLeft w:val="0"/>
      <w:marRight w:val="0"/>
      <w:marTop w:val="0"/>
      <w:marBottom w:val="0"/>
      <w:divBdr>
        <w:top w:val="none" w:sz="0" w:space="0" w:color="auto"/>
        <w:left w:val="none" w:sz="0" w:space="0" w:color="auto"/>
        <w:bottom w:val="none" w:sz="0" w:space="0" w:color="auto"/>
        <w:right w:val="none" w:sz="0" w:space="0" w:color="auto"/>
      </w:divBdr>
    </w:div>
    <w:div w:id="1133795434">
      <w:marLeft w:val="0"/>
      <w:marRight w:val="0"/>
      <w:marTop w:val="0"/>
      <w:marBottom w:val="0"/>
      <w:divBdr>
        <w:top w:val="none" w:sz="0" w:space="0" w:color="auto"/>
        <w:left w:val="none" w:sz="0" w:space="0" w:color="auto"/>
        <w:bottom w:val="none" w:sz="0" w:space="0" w:color="auto"/>
        <w:right w:val="none" w:sz="0" w:space="0" w:color="auto"/>
      </w:divBdr>
    </w:div>
    <w:div w:id="17762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356</TotalTime>
  <Pages>2</Pages>
  <Words>596</Words>
  <Characters>3400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22</cp:revision>
  <cp:lastPrinted>2020-02-12T09:47:00Z</cp:lastPrinted>
  <dcterms:created xsi:type="dcterms:W3CDTF">2019-03-04T04:46:00Z</dcterms:created>
  <dcterms:modified xsi:type="dcterms:W3CDTF">2022-04-20T09:40:00Z</dcterms:modified>
</cp:coreProperties>
</file>